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BC16" w14:textId="77777777" w:rsidR="000F6A47" w:rsidRDefault="000F6A47" w:rsidP="000F6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48BB5A" w14:textId="77777777" w:rsidR="000F6A47" w:rsidRDefault="000F6A47" w:rsidP="000F6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91872E" w14:textId="5597CAB7" w:rsidR="00A80092" w:rsidRPr="00A144C5" w:rsidRDefault="00A80092" w:rsidP="000F6A47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B67">
        <w:rPr>
          <w:rFonts w:ascii="Times New Roman" w:hAnsi="Times New Roman" w:cs="Times New Roman"/>
          <w:sz w:val="24"/>
          <w:szCs w:val="24"/>
        </w:rPr>
        <w:t xml:space="preserve">АО «Энергосистемы» неукоснительно выполняет требования по охране атмосферного воздуха, установленные для промышленных предприятий, в период неблагоприятных метеорологических условий (НМУ), согласно информации, поступающей в виде прогнозов периодов НМУ ФГБУ «Уральское ЦГМС», получаемых от Управления строительства и архитектуры Администрации Саткинского муниципального района. </w:t>
      </w:r>
      <w:r w:rsidR="00F46266" w:rsidRPr="002A6B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3FBAC1B" w14:textId="77777777" w:rsidR="00EF0172" w:rsidRDefault="00EF0172" w:rsidP="000F6A47">
      <w:pPr>
        <w:spacing w:after="0" w:line="312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EB411AC" w14:textId="402D7086" w:rsidR="000F6A47" w:rsidRDefault="000F6A47" w:rsidP="000F6A47">
      <w:pPr>
        <w:spacing w:after="0" w:line="312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A42893E" w14:textId="77777777" w:rsidR="000F6A47" w:rsidRDefault="000F6A47" w:rsidP="000F6A47">
      <w:pPr>
        <w:spacing w:after="0" w:line="312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D5FCB60" w14:textId="77777777" w:rsidR="000F6A47" w:rsidRDefault="000F6A47" w:rsidP="000F6A47">
      <w:pPr>
        <w:spacing w:after="0" w:line="312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9064ABA" w14:textId="7D16C3BB" w:rsidR="00B519E0" w:rsidRPr="002A6B67" w:rsidRDefault="00F8505C" w:rsidP="000F6A47">
      <w:pPr>
        <w:spacing w:after="0" w:line="312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6B67">
        <w:rPr>
          <w:rFonts w:ascii="Times New Roman" w:hAnsi="Times New Roman" w:cs="Times New Roman"/>
          <w:b/>
          <w:i/>
          <w:sz w:val="24"/>
          <w:szCs w:val="24"/>
        </w:rPr>
        <w:t>Информация о мероприятиях,</w:t>
      </w:r>
    </w:p>
    <w:p w14:paraId="516D6D8D" w14:textId="56A7A25C" w:rsidR="00302A01" w:rsidRDefault="00F8505C" w:rsidP="000F6A47">
      <w:pPr>
        <w:spacing w:after="0" w:line="312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29BE">
        <w:rPr>
          <w:rFonts w:ascii="Times New Roman" w:hAnsi="Times New Roman" w:cs="Times New Roman"/>
          <w:b/>
          <w:i/>
          <w:sz w:val="24"/>
          <w:szCs w:val="24"/>
        </w:rPr>
        <w:t xml:space="preserve">проводимых в </w:t>
      </w:r>
      <w:r w:rsidR="006F008B" w:rsidRPr="003B29BE">
        <w:rPr>
          <w:rFonts w:ascii="Times New Roman" w:hAnsi="Times New Roman" w:cs="Times New Roman"/>
          <w:b/>
          <w:i/>
          <w:sz w:val="24"/>
          <w:szCs w:val="24"/>
        </w:rPr>
        <w:t xml:space="preserve">периоды неблагоприятных метеорологических условий </w:t>
      </w:r>
      <w:r w:rsidR="00D16987" w:rsidRPr="003B29BE">
        <w:rPr>
          <w:rFonts w:ascii="Times New Roman" w:hAnsi="Times New Roman" w:cs="Times New Roman"/>
          <w:b/>
          <w:i/>
          <w:sz w:val="24"/>
          <w:szCs w:val="24"/>
        </w:rPr>
        <w:t>на объектах АО «Энергосистемы» за</w:t>
      </w:r>
      <w:r w:rsidR="00DC0054" w:rsidRPr="003B29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87B7C" w:rsidRPr="003B29BE">
        <w:rPr>
          <w:rFonts w:ascii="Times New Roman" w:hAnsi="Times New Roman" w:cs="Times New Roman"/>
          <w:b/>
          <w:i/>
          <w:sz w:val="24"/>
          <w:szCs w:val="24"/>
        </w:rPr>
        <w:t>ноябрь</w:t>
      </w:r>
      <w:r w:rsidR="00E83099" w:rsidRPr="003B29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71B7" w:rsidRPr="003B29BE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0F6A4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3B29BE">
        <w:rPr>
          <w:rFonts w:ascii="Times New Roman" w:hAnsi="Times New Roman" w:cs="Times New Roman"/>
          <w:b/>
          <w:i/>
          <w:sz w:val="24"/>
          <w:szCs w:val="24"/>
        </w:rPr>
        <w:t>г.</w:t>
      </w:r>
      <w:r w:rsidR="000C2FCA" w:rsidRPr="003B29BE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14:paraId="780C85BA" w14:textId="5A14FD41" w:rsidR="000F6A47" w:rsidRDefault="000F6A47" w:rsidP="000F6A47">
      <w:pPr>
        <w:spacing w:after="0" w:line="312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244913C" w14:textId="4B8496D8" w:rsidR="000F6A47" w:rsidRDefault="000F6A47" w:rsidP="000F6A47">
      <w:pPr>
        <w:spacing w:after="0" w:line="312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9BB39C" w14:textId="3F1FC9C3" w:rsidR="000F6A47" w:rsidRDefault="000F6A47" w:rsidP="000F6A47">
      <w:pPr>
        <w:spacing w:after="0" w:line="312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 ноябре 2025г </w:t>
      </w:r>
      <w:r w:rsidR="000335AC">
        <w:rPr>
          <w:rFonts w:ascii="Times New Roman" w:hAnsi="Times New Roman" w:cs="Times New Roman"/>
          <w:b/>
          <w:i/>
          <w:sz w:val="24"/>
          <w:szCs w:val="24"/>
        </w:rPr>
        <w:t xml:space="preserve">НМУ </w:t>
      </w:r>
      <w:r w:rsidR="000474FE">
        <w:rPr>
          <w:rFonts w:ascii="Times New Roman" w:hAnsi="Times New Roman" w:cs="Times New Roman"/>
          <w:b/>
          <w:i/>
          <w:sz w:val="24"/>
          <w:szCs w:val="24"/>
        </w:rPr>
        <w:t>не объявлялись</w:t>
      </w:r>
      <w:r w:rsidR="000335A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 w:rsidR="002D5724">
        <w:rPr>
          <w:rFonts w:ascii="Times New Roman" w:hAnsi="Times New Roman" w:cs="Times New Roman"/>
          <w:b/>
          <w:i/>
          <w:sz w:val="24"/>
          <w:szCs w:val="24"/>
        </w:rPr>
        <w:t>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НМУ отсутствовали.  </w:t>
      </w:r>
    </w:p>
    <w:p w14:paraId="412F1B33" w14:textId="47334CB1" w:rsidR="000F6A47" w:rsidRDefault="000F6A47" w:rsidP="000F6A47">
      <w:pPr>
        <w:spacing w:after="0" w:line="312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1201FD" w14:textId="4BE2F8AA" w:rsidR="000F6A47" w:rsidRDefault="000F6A47" w:rsidP="000F6A47">
      <w:pPr>
        <w:spacing w:after="0" w:line="312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D6A5C9C" w14:textId="77777777" w:rsidR="000F6A47" w:rsidRDefault="000F6A47" w:rsidP="000F6A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030AAC2" w14:textId="5362C8A8" w:rsidR="0027005C" w:rsidRDefault="0027005C" w:rsidP="000F6A47">
      <w:pPr>
        <w:pStyle w:val="3"/>
        <w:tabs>
          <w:tab w:val="left" w:pos="0"/>
        </w:tabs>
        <w:rPr>
          <w:rFonts w:ascii="Times New Roman" w:hAnsi="Times New Roman" w:cs="Times New Roman"/>
          <w:b w:val="0"/>
          <w:sz w:val="24"/>
        </w:rPr>
      </w:pPr>
    </w:p>
    <w:p w14:paraId="7DF2E2BC" w14:textId="77777777" w:rsidR="007F1B2D" w:rsidRPr="00AA6162" w:rsidRDefault="007F1B2D" w:rsidP="000F6A47">
      <w:pPr>
        <w:pStyle w:val="3"/>
        <w:tabs>
          <w:tab w:val="left" w:pos="-567"/>
        </w:tabs>
        <w:ind w:firstLine="567"/>
        <w:rPr>
          <w:rFonts w:ascii="Times New Roman" w:hAnsi="Times New Roman" w:cs="Times New Roman"/>
          <w:b w:val="0"/>
          <w:sz w:val="24"/>
        </w:rPr>
      </w:pPr>
    </w:p>
    <w:sectPr w:rsidR="007F1B2D" w:rsidRPr="00AA6162" w:rsidSect="00EF0172">
      <w:pgSz w:w="16838" w:h="11906" w:orient="landscape"/>
      <w:pgMar w:top="680" w:right="851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B0E94"/>
    <w:multiLevelType w:val="hybridMultilevel"/>
    <w:tmpl w:val="0748A4DA"/>
    <w:lvl w:ilvl="0" w:tplc="7FBCF2E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60CA69D8"/>
    <w:multiLevelType w:val="hybridMultilevel"/>
    <w:tmpl w:val="9968A4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61D156A9"/>
    <w:multiLevelType w:val="hybridMultilevel"/>
    <w:tmpl w:val="1D04AA88"/>
    <w:lvl w:ilvl="0" w:tplc="2EBC7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6E"/>
    <w:rsid w:val="0000780B"/>
    <w:rsid w:val="000335AC"/>
    <w:rsid w:val="00041177"/>
    <w:rsid w:val="000474FE"/>
    <w:rsid w:val="000C2FCA"/>
    <w:rsid w:val="000C753F"/>
    <w:rsid w:val="000C7724"/>
    <w:rsid w:val="000F6A47"/>
    <w:rsid w:val="001469F3"/>
    <w:rsid w:val="001640A4"/>
    <w:rsid w:val="001C4F1A"/>
    <w:rsid w:val="0020423D"/>
    <w:rsid w:val="0020710B"/>
    <w:rsid w:val="00247045"/>
    <w:rsid w:val="00247A7A"/>
    <w:rsid w:val="0027005C"/>
    <w:rsid w:val="002A6B67"/>
    <w:rsid w:val="002D5724"/>
    <w:rsid w:val="002E71B7"/>
    <w:rsid w:val="00302A01"/>
    <w:rsid w:val="003653D8"/>
    <w:rsid w:val="003821C3"/>
    <w:rsid w:val="0039719D"/>
    <w:rsid w:val="003B29BE"/>
    <w:rsid w:val="003D0F07"/>
    <w:rsid w:val="003E7800"/>
    <w:rsid w:val="00401CD3"/>
    <w:rsid w:val="00450A98"/>
    <w:rsid w:val="00463D99"/>
    <w:rsid w:val="0047358F"/>
    <w:rsid w:val="004A1532"/>
    <w:rsid w:val="004C28CB"/>
    <w:rsid w:val="004E118E"/>
    <w:rsid w:val="00504D4B"/>
    <w:rsid w:val="00554C9D"/>
    <w:rsid w:val="00560F94"/>
    <w:rsid w:val="005F19EF"/>
    <w:rsid w:val="006232AF"/>
    <w:rsid w:val="006511D1"/>
    <w:rsid w:val="006F008B"/>
    <w:rsid w:val="00746FBC"/>
    <w:rsid w:val="00767932"/>
    <w:rsid w:val="007A6A80"/>
    <w:rsid w:val="007E11F4"/>
    <w:rsid w:val="007E1C2A"/>
    <w:rsid w:val="007E5384"/>
    <w:rsid w:val="007F1B2D"/>
    <w:rsid w:val="00804987"/>
    <w:rsid w:val="008362A7"/>
    <w:rsid w:val="008649B7"/>
    <w:rsid w:val="008B4332"/>
    <w:rsid w:val="009147F9"/>
    <w:rsid w:val="009212F6"/>
    <w:rsid w:val="00930392"/>
    <w:rsid w:val="009466E2"/>
    <w:rsid w:val="009670E4"/>
    <w:rsid w:val="00A11A2B"/>
    <w:rsid w:val="00A144C5"/>
    <w:rsid w:val="00A3571D"/>
    <w:rsid w:val="00A80092"/>
    <w:rsid w:val="00AA6162"/>
    <w:rsid w:val="00AB51B2"/>
    <w:rsid w:val="00B04EB2"/>
    <w:rsid w:val="00B22599"/>
    <w:rsid w:val="00B519E0"/>
    <w:rsid w:val="00B76AFD"/>
    <w:rsid w:val="00BB4F3A"/>
    <w:rsid w:val="00BD0951"/>
    <w:rsid w:val="00BF2DB8"/>
    <w:rsid w:val="00BF669E"/>
    <w:rsid w:val="00CD4939"/>
    <w:rsid w:val="00CE72A8"/>
    <w:rsid w:val="00D16987"/>
    <w:rsid w:val="00D22785"/>
    <w:rsid w:val="00D747A0"/>
    <w:rsid w:val="00D87B7C"/>
    <w:rsid w:val="00DB5F95"/>
    <w:rsid w:val="00DC0054"/>
    <w:rsid w:val="00DE1416"/>
    <w:rsid w:val="00DE4373"/>
    <w:rsid w:val="00E258A0"/>
    <w:rsid w:val="00E46564"/>
    <w:rsid w:val="00E552B9"/>
    <w:rsid w:val="00E627D9"/>
    <w:rsid w:val="00E83099"/>
    <w:rsid w:val="00E97C22"/>
    <w:rsid w:val="00EB7913"/>
    <w:rsid w:val="00EC2FFB"/>
    <w:rsid w:val="00EF0172"/>
    <w:rsid w:val="00F41A6E"/>
    <w:rsid w:val="00F46266"/>
    <w:rsid w:val="00F65EC5"/>
    <w:rsid w:val="00F8505C"/>
    <w:rsid w:val="00FB06C4"/>
    <w:rsid w:val="00FF1C22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EABB"/>
  <w15:chartTrackingRefBased/>
  <w15:docId w15:val="{AE49267F-15C6-4AB8-9AD9-FE60C592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4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C9D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D16987"/>
    <w:pPr>
      <w:spacing w:after="0" w:line="240" w:lineRule="auto"/>
      <w:jc w:val="both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D16987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7F1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Желонкина</dc:creator>
  <cp:keywords/>
  <dc:description/>
  <cp:lastModifiedBy>СК_Эколог</cp:lastModifiedBy>
  <cp:revision>84</cp:revision>
  <cp:lastPrinted>2021-08-27T07:56:00Z</cp:lastPrinted>
  <dcterms:created xsi:type="dcterms:W3CDTF">2021-08-26T08:06:00Z</dcterms:created>
  <dcterms:modified xsi:type="dcterms:W3CDTF">2025-12-01T03:36:00Z</dcterms:modified>
</cp:coreProperties>
</file>